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425A1D" w:rsidRDefault="005C2E04">
      <w:pPr>
        <w:pStyle w:val="BodyText"/>
        <w:rPr>
          <w:rFonts w:ascii="Arial Narrow" w:hAnsi="Arial Narrow"/>
          <w:sz w:val="22"/>
        </w:rPr>
      </w:pPr>
    </w:p>
    <w:p w:rsidR="005C2E04" w:rsidRPr="00425A1D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425A1D" w:rsidRPr="00425A1D" w:rsidRDefault="00425A1D" w:rsidP="00425A1D">
      <w:pPr>
        <w:spacing w:before="1"/>
        <w:ind w:left="120" w:right="347"/>
        <w:jc w:val="center"/>
        <w:rPr>
          <w:rFonts w:ascii="Arial Narrow" w:eastAsia="Arial" w:hAnsi="Arial Narrow" w:cs="Arial"/>
          <w:lang w:val="mk-MK"/>
        </w:rPr>
      </w:pPr>
      <w:r w:rsidRPr="00425A1D">
        <w:rPr>
          <w:rFonts w:ascii="Arial Narrow" w:eastAsia="Arial" w:hAnsi="Arial Narrow" w:cs="Arial"/>
          <w:lang w:val="mk-MK"/>
        </w:rPr>
        <w:t>ОДДЕЛЕНИЕ ЗА УРБАНИЗАМ И ЗАШТИТА НА ЖИВОТНАТА СРЕДИНА</w:t>
      </w:r>
    </w:p>
    <w:p w:rsidR="00425A1D" w:rsidRPr="00425A1D" w:rsidRDefault="00425A1D" w:rsidP="00425A1D">
      <w:pPr>
        <w:rPr>
          <w:rFonts w:ascii="Arial Narrow" w:hAnsi="Arial Narrow"/>
          <w:szCs w:val="24"/>
        </w:rPr>
      </w:pPr>
    </w:p>
    <w:p w:rsidR="00425A1D" w:rsidRPr="00425A1D" w:rsidRDefault="00425A1D" w:rsidP="00425A1D">
      <w:pPr>
        <w:rPr>
          <w:rFonts w:ascii="Arial Narrow" w:hAnsi="Arial Narrow"/>
          <w:szCs w:val="24"/>
        </w:rPr>
      </w:pPr>
    </w:p>
    <w:p w:rsidR="00425A1D" w:rsidRPr="00425A1D" w:rsidRDefault="00425A1D" w:rsidP="00425A1D">
      <w:pPr>
        <w:spacing w:before="78"/>
        <w:rPr>
          <w:rFonts w:ascii="Arial Narrow" w:hAnsi="Arial Narrow"/>
          <w:szCs w:val="24"/>
        </w:rPr>
      </w:pPr>
    </w:p>
    <w:p w:rsidR="00425A1D" w:rsidRPr="00425A1D" w:rsidRDefault="00425A1D" w:rsidP="00425A1D">
      <w:pPr>
        <w:ind w:left="344" w:right="227"/>
        <w:jc w:val="center"/>
        <w:rPr>
          <w:rFonts w:ascii="Arial Narrow" w:eastAsia="Arial" w:hAnsi="Arial Narrow" w:cs="Arial"/>
          <w:b/>
          <w:sz w:val="36"/>
        </w:rPr>
      </w:pPr>
      <w:r w:rsidRPr="00425A1D">
        <w:rPr>
          <w:rFonts w:ascii="Arial Narrow" w:eastAsia="Arial" w:hAnsi="Arial Narrow" w:cs="Arial"/>
          <w:b/>
          <w:sz w:val="36"/>
        </w:rPr>
        <w:t>БАРАЊ</w:t>
      </w:r>
      <w:r w:rsidRPr="00425A1D">
        <w:rPr>
          <w:rFonts w:ascii="Arial Narrow" w:eastAsia="Arial" w:hAnsi="Arial Narrow" w:cs="Arial"/>
          <w:b/>
          <w:spacing w:val="-10"/>
          <w:sz w:val="36"/>
        </w:rPr>
        <w:t>Е</w:t>
      </w:r>
    </w:p>
    <w:p w:rsidR="00425A1D" w:rsidRPr="00425A1D" w:rsidRDefault="008722A6" w:rsidP="00425A1D">
      <w:pPr>
        <w:spacing w:before="1"/>
        <w:ind w:left="343" w:right="227"/>
        <w:jc w:val="center"/>
        <w:rPr>
          <w:rFonts w:ascii="Arial Narrow" w:eastAsia="Arial" w:hAnsi="Arial Narrow" w:cs="Arial"/>
          <w:b/>
          <w:sz w:val="24"/>
        </w:rPr>
      </w:pPr>
      <w:r w:rsidRPr="00425A1D">
        <w:rPr>
          <w:rFonts w:ascii="Arial Narrow" w:eastAsia="Arial" w:hAnsi="Arial Narrow" w:cs="Arial"/>
          <w:b/>
          <w:sz w:val="24"/>
        </w:rPr>
        <w:t>З</w:t>
      </w:r>
      <w:r w:rsidR="00425A1D" w:rsidRPr="00425A1D">
        <w:rPr>
          <w:rFonts w:ascii="Arial Narrow" w:eastAsia="Arial" w:hAnsi="Arial Narrow" w:cs="Arial"/>
          <w:b/>
          <w:sz w:val="24"/>
        </w:rPr>
        <w:t>а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425A1D" w:rsidRPr="00425A1D">
        <w:rPr>
          <w:rFonts w:ascii="Arial Narrow" w:eastAsia="Arial" w:hAnsi="Arial Narrow" w:cs="Arial"/>
          <w:b/>
          <w:sz w:val="24"/>
        </w:rPr>
        <w:t>повторување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425A1D" w:rsidRPr="00425A1D">
        <w:rPr>
          <w:rFonts w:ascii="Arial Narrow" w:eastAsia="Arial" w:hAnsi="Arial Narrow" w:cs="Arial"/>
          <w:b/>
          <w:sz w:val="24"/>
        </w:rPr>
        <w:t>на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425A1D" w:rsidRPr="00425A1D">
        <w:rPr>
          <w:rFonts w:ascii="Arial Narrow" w:eastAsia="Arial" w:hAnsi="Arial Narrow" w:cs="Arial"/>
          <w:b/>
          <w:spacing w:val="-2"/>
          <w:sz w:val="24"/>
        </w:rPr>
        <w:t>постапка</w:t>
      </w:r>
    </w:p>
    <w:p w:rsidR="00425A1D" w:rsidRPr="00425A1D" w:rsidRDefault="00425A1D" w:rsidP="00425A1D">
      <w:pPr>
        <w:rPr>
          <w:rFonts w:ascii="Arial Narrow" w:eastAsia="Arial" w:hAnsi="Arial Narrow" w:cs="Arial"/>
          <w:b/>
          <w:sz w:val="24"/>
        </w:rPr>
      </w:pPr>
    </w:p>
    <w:p w:rsidR="00425A1D" w:rsidRPr="00425A1D" w:rsidRDefault="00425A1D" w:rsidP="00425A1D">
      <w:pPr>
        <w:spacing w:before="6"/>
        <w:rPr>
          <w:rFonts w:ascii="Arial Narrow" w:eastAsia="Arial" w:hAnsi="Arial Narrow" w:cs="Arial"/>
          <w:b/>
          <w:sz w:val="24"/>
        </w:rPr>
      </w:pPr>
    </w:p>
    <w:p w:rsidR="00425A1D" w:rsidRPr="00425A1D" w:rsidRDefault="00425A1D" w:rsidP="00425A1D">
      <w:pPr>
        <w:tabs>
          <w:tab w:val="left" w:pos="8500"/>
        </w:tabs>
        <w:spacing w:before="1"/>
        <w:ind w:left="230"/>
        <w:jc w:val="both"/>
        <w:rPr>
          <w:rFonts w:ascii="Arial Narrow" w:hAnsi="Arial Narrow"/>
          <w:sz w:val="24"/>
          <w:szCs w:val="24"/>
        </w:rPr>
      </w:pPr>
      <w:r w:rsidRPr="00425A1D">
        <w:rPr>
          <w:rFonts w:ascii="Arial Narrow" w:hAnsi="Arial Narrow"/>
          <w:sz w:val="24"/>
          <w:szCs w:val="24"/>
        </w:rPr>
        <w:t>Од</w:t>
      </w:r>
      <w:r w:rsidRPr="00425A1D">
        <w:rPr>
          <w:rFonts w:ascii="Arial Narrow" w:hAnsi="Arial Narrow"/>
          <w:sz w:val="24"/>
          <w:szCs w:val="24"/>
          <w:u w:val="single"/>
        </w:rPr>
        <w:tab/>
      </w:r>
      <w:r w:rsidRPr="00425A1D">
        <w:rPr>
          <w:rFonts w:ascii="Arial Narrow" w:hAnsi="Arial Narrow"/>
          <w:sz w:val="24"/>
          <w:szCs w:val="24"/>
        </w:rPr>
        <w:t>со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Pr="00425A1D">
        <w:rPr>
          <w:rFonts w:ascii="Arial Narrow" w:hAnsi="Arial Narrow"/>
          <w:sz w:val="24"/>
          <w:szCs w:val="24"/>
        </w:rPr>
        <w:t>адреса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Pr="00425A1D">
        <w:rPr>
          <w:rFonts w:ascii="Arial Narrow" w:hAnsi="Arial Narrow"/>
          <w:spacing w:val="-5"/>
          <w:sz w:val="24"/>
          <w:szCs w:val="24"/>
        </w:rPr>
        <w:t>на</w:t>
      </w:r>
    </w:p>
    <w:p w:rsidR="00425A1D" w:rsidRPr="00425A1D" w:rsidRDefault="00425A1D" w:rsidP="00425A1D">
      <w:pPr>
        <w:spacing w:before="4"/>
        <w:ind w:left="950"/>
        <w:rPr>
          <w:rFonts w:ascii="Arial Narrow" w:eastAsia="Arial" w:hAnsi="Arial Narrow" w:cs="Arial"/>
          <w:sz w:val="18"/>
        </w:rPr>
      </w:pPr>
      <w:r w:rsidRPr="00425A1D">
        <w:rPr>
          <w:rFonts w:ascii="Arial Narrow" w:eastAsia="Arial" w:hAnsi="Arial Narrow" w:cs="Arial"/>
          <w:sz w:val="18"/>
        </w:rPr>
        <w:t>(име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и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презиме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на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физичко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лице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или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назив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на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правно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pacing w:val="-4"/>
          <w:sz w:val="18"/>
        </w:rPr>
        <w:t>лице)</w:t>
      </w:r>
    </w:p>
    <w:p w:rsidR="00425A1D" w:rsidRPr="00425A1D" w:rsidRDefault="007C5707" w:rsidP="00425A1D">
      <w:pPr>
        <w:tabs>
          <w:tab w:val="left" w:pos="2265"/>
          <w:tab w:val="left" w:pos="3229"/>
          <w:tab w:val="left" w:pos="4713"/>
          <w:tab w:val="left" w:pos="5840"/>
          <w:tab w:val="left" w:pos="6119"/>
          <w:tab w:val="left" w:pos="7079"/>
          <w:tab w:val="left" w:pos="7194"/>
          <w:tab w:val="left" w:pos="8395"/>
          <w:tab w:val="left" w:pos="9201"/>
          <w:tab w:val="left" w:pos="9805"/>
        </w:tabs>
        <w:spacing w:before="5" w:line="487" w:lineRule="auto"/>
        <w:ind w:left="230" w:right="102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pict>
          <v:shape id="Graphic 5" o:spid="_x0000_s1026" style="position:absolute;left:0;text-align:left;margin-left:54pt;margin-top:82.2pt;width:480.7pt;height:.1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" path="m,l6104562,e" filled="f" strokeweight=".26875mm">
            <v:path arrowok="t"/>
            <w10:wrap anchorx="page"/>
          </v:shape>
        </w:pict>
      </w:r>
      <w:r w:rsidR="00425A1D" w:rsidRPr="00425A1D">
        <w:rPr>
          <w:rFonts w:ascii="Arial Narrow" w:hAnsi="Arial Narrow"/>
          <w:spacing w:val="-4"/>
          <w:sz w:val="24"/>
          <w:szCs w:val="24"/>
        </w:rPr>
        <w:t>ул.„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</w:rPr>
        <w:t xml:space="preserve">“ бр. 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</w:rPr>
        <w:t>, од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pacing w:val="-10"/>
          <w:sz w:val="24"/>
          <w:szCs w:val="24"/>
        </w:rPr>
        <w:t xml:space="preserve">. </w:t>
      </w:r>
      <w:r w:rsidR="00425A1D" w:rsidRPr="00425A1D">
        <w:rPr>
          <w:rFonts w:ascii="Arial Narrow" w:hAnsi="Arial Narrow"/>
          <w:sz w:val="24"/>
          <w:szCs w:val="24"/>
        </w:rPr>
        <w:t>Барам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да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се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повтори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постапката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на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барањето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1666B">
        <w:rPr>
          <w:rFonts w:ascii="Arial Narrow" w:hAnsi="Arial Narrow"/>
          <w:sz w:val="24"/>
          <w:szCs w:val="24"/>
          <w:u w:val="single"/>
          <w:lang w:val="mk-MK"/>
        </w:rPr>
        <w:t xml:space="preserve">   </w:t>
      </w:r>
      <w:r w:rsidR="00425A1D" w:rsidRPr="00425A1D">
        <w:rPr>
          <w:rFonts w:ascii="Arial Narrow" w:hAnsi="Arial Narrow"/>
          <w:sz w:val="24"/>
          <w:szCs w:val="24"/>
        </w:rPr>
        <w:t>со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кое</w:t>
      </w:r>
      <w:bookmarkStart w:id="0" w:name="_GoBack"/>
      <w:bookmarkEnd w:id="0"/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е бара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2"/>
          <w:sz w:val="24"/>
          <w:szCs w:val="24"/>
        </w:rPr>
        <w:t>утврдување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5"/>
          <w:sz w:val="24"/>
          <w:szCs w:val="24"/>
        </w:rPr>
        <w:t>на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2"/>
          <w:sz w:val="24"/>
          <w:szCs w:val="24"/>
        </w:rPr>
        <w:t>правен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2"/>
          <w:sz w:val="24"/>
          <w:szCs w:val="24"/>
        </w:rPr>
        <w:t>статус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5"/>
          <w:sz w:val="24"/>
          <w:szCs w:val="24"/>
        </w:rPr>
        <w:t>на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2"/>
          <w:sz w:val="24"/>
          <w:szCs w:val="24"/>
        </w:rPr>
        <w:t>бесправниот</w:t>
      </w:r>
      <w:r w:rsidR="008722A6"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5"/>
          <w:sz w:val="24"/>
          <w:szCs w:val="24"/>
        </w:rPr>
        <w:t>објект</w:t>
      </w:r>
      <w:r w:rsidR="008722A6">
        <w:rPr>
          <w:rFonts w:ascii="Arial Narrow" w:hAnsi="Arial Narrow"/>
          <w:spacing w:val="-5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pacing w:val="-5"/>
          <w:sz w:val="24"/>
          <w:szCs w:val="24"/>
        </w:rPr>
        <w:t>-</w:t>
      </w:r>
    </w:p>
    <w:p w:rsidR="00425A1D" w:rsidRPr="00425A1D" w:rsidRDefault="00425A1D" w:rsidP="00425A1D">
      <w:pPr>
        <w:spacing w:line="202" w:lineRule="exact"/>
        <w:ind w:left="347" w:right="227"/>
        <w:jc w:val="center"/>
        <w:rPr>
          <w:rFonts w:ascii="Arial Narrow" w:eastAsia="Arial" w:hAnsi="Arial Narrow" w:cs="Arial"/>
          <w:sz w:val="18"/>
        </w:rPr>
      </w:pPr>
      <w:r w:rsidRPr="00425A1D">
        <w:rPr>
          <w:rFonts w:ascii="Arial Narrow" w:eastAsia="Arial" w:hAnsi="Arial Narrow" w:cs="Arial"/>
          <w:sz w:val="18"/>
        </w:rPr>
        <w:t>(вид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на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pacing w:val="-2"/>
          <w:sz w:val="18"/>
        </w:rPr>
        <w:t>градба)</w:t>
      </w:r>
    </w:p>
    <w:p w:rsidR="00425A1D" w:rsidRPr="00425A1D" w:rsidRDefault="008722A6" w:rsidP="00425A1D">
      <w:pPr>
        <w:tabs>
          <w:tab w:val="left" w:pos="4692"/>
          <w:tab w:val="left" w:pos="9698"/>
          <w:tab w:val="left" w:pos="9970"/>
        </w:tabs>
        <w:spacing w:line="487" w:lineRule="auto"/>
        <w:ind w:left="230" w:right="85" w:hanging="103"/>
        <w:jc w:val="center"/>
        <w:rPr>
          <w:rFonts w:ascii="Arial Narrow" w:hAnsi="Arial Narrow"/>
          <w:sz w:val="24"/>
          <w:szCs w:val="24"/>
        </w:rPr>
      </w:pPr>
      <w:r w:rsidRPr="00425A1D">
        <w:rPr>
          <w:rFonts w:ascii="Arial Narrow" w:hAnsi="Arial Narrow"/>
          <w:sz w:val="24"/>
          <w:szCs w:val="24"/>
        </w:rPr>
        <w:t>Ш</w:t>
      </w:r>
      <w:r w:rsidR="00425A1D" w:rsidRPr="00425A1D">
        <w:rPr>
          <w:rFonts w:ascii="Arial Narrow" w:hAnsi="Arial Narrow"/>
          <w:sz w:val="24"/>
          <w:szCs w:val="24"/>
        </w:rPr>
        <w:t>то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се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наоѓа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sz w:val="24"/>
          <w:szCs w:val="24"/>
        </w:rPr>
        <w:t>на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="00425A1D" w:rsidRPr="00425A1D">
        <w:rPr>
          <w:rFonts w:ascii="Arial Narrow" w:hAnsi="Arial Narrow"/>
          <w:b/>
          <w:sz w:val="24"/>
          <w:szCs w:val="24"/>
        </w:rPr>
        <w:t>КП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b/>
          <w:spacing w:val="-6"/>
          <w:sz w:val="24"/>
          <w:szCs w:val="24"/>
        </w:rPr>
        <w:t>КО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pacing w:val="-10"/>
          <w:sz w:val="24"/>
          <w:szCs w:val="24"/>
        </w:rPr>
        <w:t xml:space="preserve">, </w:t>
      </w:r>
      <w:r w:rsidR="00425A1D" w:rsidRPr="00425A1D">
        <w:rPr>
          <w:rFonts w:ascii="Arial Narrow" w:hAnsi="Arial Narrow"/>
          <w:sz w:val="24"/>
          <w:szCs w:val="24"/>
        </w:rPr>
        <w:t>поради</w:t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  <w:r w:rsidR="00425A1D" w:rsidRPr="00425A1D">
        <w:rPr>
          <w:rFonts w:ascii="Arial Narrow" w:hAnsi="Arial Narrow"/>
          <w:sz w:val="24"/>
          <w:szCs w:val="24"/>
          <w:u w:val="single"/>
        </w:rPr>
        <w:tab/>
      </w:r>
    </w:p>
    <w:p w:rsidR="00425A1D" w:rsidRPr="00425A1D" w:rsidRDefault="007C5707" w:rsidP="00425A1D">
      <w:pPr>
        <w:spacing w:before="8"/>
        <w:rPr>
          <w:rFonts w:ascii="Arial Narrow" w:hAnsi="Arial Narrow"/>
          <w:sz w:val="14"/>
          <w:szCs w:val="24"/>
        </w:rPr>
      </w:pPr>
      <w:r>
        <w:rPr>
          <w:rFonts w:ascii="Arial Narrow" w:hAnsi="Arial Narrow"/>
          <w:noProof/>
          <w:sz w:val="14"/>
          <w:szCs w:val="24"/>
        </w:rPr>
        <w:pict>
          <v:shape id="Graphic 6" o:spid="_x0000_s1030" style="position:absolute;margin-left:54pt;margin-top:9.65pt;width:480.7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" path="m,l6104562,e" filled="f" strokeweight=".26875mm">
            <v:path arrowok="t"/>
            <w10:wrap type="topAndBottom" anchorx="page"/>
          </v:shape>
        </w:pict>
      </w:r>
    </w:p>
    <w:p w:rsidR="00425A1D" w:rsidRPr="00425A1D" w:rsidRDefault="00425A1D" w:rsidP="00425A1D">
      <w:pPr>
        <w:spacing w:before="7"/>
        <w:rPr>
          <w:rFonts w:ascii="Arial Narrow" w:hAnsi="Arial Narrow"/>
          <w:sz w:val="24"/>
          <w:szCs w:val="24"/>
        </w:rPr>
      </w:pPr>
    </w:p>
    <w:p w:rsidR="00425A1D" w:rsidRPr="00425A1D" w:rsidRDefault="00425A1D" w:rsidP="00425A1D">
      <w:pPr>
        <w:ind w:right="144"/>
        <w:jc w:val="right"/>
        <w:rPr>
          <w:rFonts w:ascii="Arial Narrow" w:eastAsia="Arial" w:hAnsi="Arial Narrow" w:cs="Arial"/>
          <w:sz w:val="24"/>
        </w:rPr>
      </w:pPr>
      <w:r w:rsidRPr="00425A1D">
        <w:rPr>
          <w:rFonts w:ascii="Arial Narrow" w:eastAsia="Arial" w:hAnsi="Arial Narrow" w:cs="Arial"/>
          <w:spacing w:val="-10"/>
          <w:sz w:val="24"/>
        </w:rPr>
        <w:t>.</w:t>
      </w:r>
    </w:p>
    <w:p w:rsidR="00425A1D" w:rsidRPr="00425A1D" w:rsidRDefault="007C5707" w:rsidP="00425A1D">
      <w:pPr>
        <w:spacing w:line="20" w:lineRule="exact"/>
        <w:ind w:left="229"/>
        <w:rPr>
          <w:rFonts w:ascii="Arial Narrow" w:hAnsi="Arial Narrow"/>
          <w:sz w:val="2"/>
          <w:szCs w:val="24"/>
        </w:rPr>
      </w:pPr>
      <w:r>
        <w:rPr>
          <w:rFonts w:ascii="Arial Narrow" w:hAnsi="Arial Narrow"/>
          <w:noProof/>
          <w:sz w:val="2"/>
          <w:szCs w:val="24"/>
        </w:rPr>
      </w:r>
      <w:r>
        <w:rPr>
          <w:rFonts w:ascii="Arial Narrow" w:hAnsi="Arial Narrow"/>
          <w:noProof/>
          <w:sz w:val="2"/>
          <w:szCs w:val="24"/>
        </w:rPr>
        <w:pict>
          <v:group id="Group 7" o:spid="_x0000_s1029" style="width:480.7pt;height:.8pt;mso-position-horizontal-relative:char;mso-position-vertical-relative:line" coordsize="6104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">
            <v:shape id="Graphic 8" o:spid="_x0000_s1027" style="position:absolute;top:48;width:61048;height:13;visibility:visible;mso-wrap-style:square;v-text-anchor:top" coordsize="61048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1gi8AA&#10;AADaAAAADwAAAGRycy9kb3ducmV2LnhtbERPTYvCMBC9L/gfwgje1lQRWbtGWQRREGWtHtzb0My2&#10;xWZSkljrvzcHwePjfc+XnalFS85XlhWMhgkI4tzqigsF59P68wuED8gaa8uk4EEelovexxxTbe98&#10;pDYLhYgh7FNUUIbQpFL6vCSDfmgb4sj9W2cwROgKqR3eY7ip5ThJptJgxbGhxIZWJeXX7GYUuNOh&#10;CBPdXnbmemlnv/vVYfP3UGrQ736+QQTqwlv8cm+1grg1Xok3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1gi8AAAADaAAAADwAAAAAAAAAAAAAAAACYAgAAZHJzL2Rvd25y&#10;ZXYueG1sUEsFBgAAAAAEAAQA9QAAAIUDAAAAAA==&#10;" path="m,l6104562,e" filled="f" strokeweight=".26875mm">
              <v:path arrowok="t"/>
            </v:shape>
            <w10:wrap type="none"/>
            <w10:anchorlock/>
          </v:group>
        </w:pict>
      </w:r>
    </w:p>
    <w:p w:rsidR="00425A1D" w:rsidRPr="00425A1D" w:rsidRDefault="00425A1D" w:rsidP="00425A1D">
      <w:pPr>
        <w:spacing w:before="262"/>
        <w:rPr>
          <w:rFonts w:ascii="Arial Narrow" w:hAnsi="Arial Narrow"/>
          <w:sz w:val="24"/>
          <w:szCs w:val="24"/>
        </w:rPr>
      </w:pPr>
    </w:p>
    <w:p w:rsidR="00425A1D" w:rsidRPr="00425A1D" w:rsidRDefault="00425A1D" w:rsidP="00425A1D">
      <w:pPr>
        <w:tabs>
          <w:tab w:val="left" w:pos="7071"/>
        </w:tabs>
        <w:ind w:left="230"/>
        <w:rPr>
          <w:rFonts w:ascii="Arial Narrow" w:hAnsi="Arial Narrow"/>
          <w:sz w:val="24"/>
          <w:szCs w:val="24"/>
        </w:rPr>
      </w:pPr>
      <w:r w:rsidRPr="00425A1D">
        <w:rPr>
          <w:rFonts w:ascii="Arial Narrow" w:hAnsi="Arial Narrow"/>
          <w:spacing w:val="-4"/>
          <w:sz w:val="24"/>
          <w:szCs w:val="24"/>
        </w:rPr>
        <w:t>Контакт</w:t>
      </w:r>
      <w:r w:rsidR="0041666B">
        <w:rPr>
          <w:rFonts w:ascii="Arial Narrow" w:hAnsi="Arial Narrow"/>
          <w:spacing w:val="-4"/>
          <w:sz w:val="24"/>
          <w:szCs w:val="24"/>
          <w:lang w:val="mk-MK"/>
        </w:rPr>
        <w:t xml:space="preserve">  </w:t>
      </w:r>
      <w:r w:rsidRPr="00425A1D">
        <w:rPr>
          <w:rFonts w:ascii="Arial Narrow" w:hAnsi="Arial Narrow"/>
          <w:spacing w:val="-2"/>
          <w:sz w:val="24"/>
          <w:szCs w:val="24"/>
        </w:rPr>
        <w:t>телефон:</w:t>
      </w:r>
      <w:r w:rsidRPr="00425A1D">
        <w:rPr>
          <w:rFonts w:ascii="Arial Narrow" w:hAnsi="Arial Narrow"/>
          <w:sz w:val="24"/>
          <w:szCs w:val="24"/>
          <w:u w:val="single"/>
        </w:rPr>
        <w:tab/>
      </w:r>
    </w:p>
    <w:p w:rsidR="00425A1D" w:rsidRPr="00425A1D" w:rsidRDefault="00425A1D" w:rsidP="00425A1D">
      <w:pPr>
        <w:rPr>
          <w:rFonts w:ascii="Arial Narrow" w:hAnsi="Arial Narrow"/>
          <w:sz w:val="18"/>
          <w:szCs w:val="24"/>
        </w:rPr>
      </w:pPr>
    </w:p>
    <w:p w:rsidR="00425A1D" w:rsidRPr="00425A1D" w:rsidRDefault="00425A1D" w:rsidP="00425A1D">
      <w:pPr>
        <w:spacing w:before="142"/>
        <w:rPr>
          <w:rFonts w:ascii="Arial Narrow" w:hAnsi="Arial Narrow"/>
          <w:sz w:val="18"/>
          <w:szCs w:val="24"/>
        </w:rPr>
      </w:pPr>
    </w:p>
    <w:p w:rsidR="00425A1D" w:rsidRPr="00425A1D" w:rsidRDefault="00425A1D" w:rsidP="00425A1D">
      <w:pPr>
        <w:spacing w:before="1" w:line="204" w:lineRule="exact"/>
        <w:ind w:left="230"/>
        <w:rPr>
          <w:rFonts w:ascii="Arial Narrow" w:eastAsia="Arial" w:hAnsi="Arial Narrow" w:cs="Arial"/>
          <w:sz w:val="18"/>
        </w:rPr>
      </w:pPr>
      <w:r w:rsidRPr="00425A1D">
        <w:rPr>
          <w:rFonts w:ascii="Arial Narrow" w:eastAsia="Arial" w:hAnsi="Arial Narrow" w:cs="Arial"/>
          <w:sz w:val="18"/>
        </w:rPr>
        <w:t>Собарањето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ги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поднесувам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z w:val="18"/>
        </w:rPr>
        <w:t>следните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spacing w:val="-2"/>
          <w:sz w:val="18"/>
        </w:rPr>
        <w:t>документи:</w:t>
      </w:r>
    </w:p>
    <w:p w:rsidR="00425A1D" w:rsidRPr="00425A1D" w:rsidRDefault="00425A1D" w:rsidP="00425A1D">
      <w:pPr>
        <w:numPr>
          <w:ilvl w:val="0"/>
          <w:numId w:val="2"/>
        </w:numPr>
        <w:tabs>
          <w:tab w:val="left" w:pos="949"/>
        </w:tabs>
        <w:spacing w:line="207" w:lineRule="exact"/>
        <w:ind w:left="949" w:hanging="359"/>
        <w:rPr>
          <w:rFonts w:ascii="Arial Narrow" w:eastAsia="Arial" w:hAnsi="Arial Narrow" w:cs="Arial"/>
          <w:b/>
          <w:sz w:val="18"/>
        </w:rPr>
      </w:pPr>
      <w:r w:rsidRPr="00425A1D">
        <w:rPr>
          <w:rFonts w:ascii="Arial Narrow" w:eastAsia="Arial" w:hAnsi="Arial Narrow" w:cs="Arial"/>
          <w:b/>
          <w:sz w:val="18"/>
        </w:rPr>
        <w:t>Потврда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одбивање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пријавата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запишување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промената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во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катастар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="008722A6">
        <w:rPr>
          <w:rFonts w:ascii="Arial Narrow" w:eastAsia="Arial" w:hAnsi="Arial Narrow" w:cs="Arial"/>
          <w:b/>
          <w:sz w:val="18"/>
        </w:rPr>
        <w:t>о</w:t>
      </w:r>
      <w:r w:rsidR="008722A6">
        <w:rPr>
          <w:rFonts w:ascii="Arial Narrow" w:eastAsia="Arial" w:hAnsi="Arial Narrow" w:cs="Arial"/>
          <w:b/>
          <w:sz w:val="18"/>
          <w:lang w:val="mk-MK"/>
        </w:rPr>
        <w:t>т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Pr="00425A1D">
        <w:rPr>
          <w:rFonts w:ascii="Arial Narrow" w:eastAsia="Arial" w:hAnsi="Arial Narrow" w:cs="Arial"/>
          <w:b/>
          <w:spacing w:val="-2"/>
          <w:sz w:val="18"/>
        </w:rPr>
        <w:t>недвижности;</w:t>
      </w:r>
    </w:p>
    <w:p w:rsidR="00425A1D" w:rsidRPr="00425A1D" w:rsidRDefault="00425A1D" w:rsidP="00425A1D">
      <w:pPr>
        <w:numPr>
          <w:ilvl w:val="0"/>
          <w:numId w:val="2"/>
        </w:numPr>
        <w:tabs>
          <w:tab w:val="left" w:pos="949"/>
        </w:tabs>
        <w:spacing w:line="206" w:lineRule="exact"/>
        <w:ind w:left="949" w:hanging="359"/>
        <w:rPr>
          <w:rFonts w:ascii="Arial Narrow" w:eastAsia="Arial" w:hAnsi="Arial Narrow" w:cs="Arial"/>
          <w:b/>
          <w:sz w:val="18"/>
        </w:rPr>
      </w:pPr>
      <w:r w:rsidRPr="00425A1D">
        <w:rPr>
          <w:rFonts w:ascii="Arial Narrow" w:eastAsia="Arial" w:hAnsi="Arial Narrow" w:cs="Arial"/>
          <w:sz w:val="18"/>
        </w:rPr>
        <w:t>Оригинал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урбанистичка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согласност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бесправен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pacing w:val="-2"/>
          <w:sz w:val="18"/>
        </w:rPr>
        <w:t>објект;</w:t>
      </w:r>
    </w:p>
    <w:p w:rsidR="00425A1D" w:rsidRPr="00425A1D" w:rsidRDefault="00425A1D" w:rsidP="00425A1D">
      <w:pPr>
        <w:numPr>
          <w:ilvl w:val="0"/>
          <w:numId w:val="2"/>
        </w:numPr>
        <w:tabs>
          <w:tab w:val="left" w:pos="949"/>
        </w:tabs>
        <w:spacing w:line="206" w:lineRule="exact"/>
        <w:ind w:left="949" w:hanging="359"/>
        <w:rPr>
          <w:rFonts w:ascii="Arial Narrow" w:eastAsia="Arial" w:hAnsi="Arial Narrow" w:cs="Arial"/>
          <w:b/>
          <w:sz w:val="18"/>
        </w:rPr>
      </w:pPr>
      <w:r w:rsidRPr="00425A1D">
        <w:rPr>
          <w:rFonts w:ascii="Arial Narrow" w:eastAsia="Arial" w:hAnsi="Arial Narrow" w:cs="Arial"/>
          <w:sz w:val="18"/>
        </w:rPr>
        <w:t>Оригинал</w:t>
      </w:r>
      <w:r w:rsidR="008722A6">
        <w:rPr>
          <w:rFonts w:ascii="Arial Narrow" w:eastAsia="Arial" w:hAnsi="Arial Narrow" w:cs="Arial"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решение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утврдување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правен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статус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бесправен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pacing w:val="-2"/>
          <w:sz w:val="18"/>
        </w:rPr>
        <w:t>објект;</w:t>
      </w:r>
    </w:p>
    <w:p w:rsidR="00425A1D" w:rsidRDefault="00425A1D" w:rsidP="00425A1D">
      <w:pPr>
        <w:numPr>
          <w:ilvl w:val="0"/>
          <w:numId w:val="2"/>
        </w:numPr>
        <w:tabs>
          <w:tab w:val="left" w:pos="949"/>
        </w:tabs>
        <w:ind w:left="230" w:right="2032" w:firstLine="360"/>
        <w:rPr>
          <w:rFonts w:ascii="Arial Narrow" w:eastAsia="Arial" w:hAnsi="Arial Narrow" w:cs="Arial"/>
          <w:sz w:val="18"/>
        </w:rPr>
      </w:pPr>
      <w:r w:rsidRPr="00425A1D">
        <w:rPr>
          <w:rFonts w:ascii="Arial Narrow" w:eastAsia="Arial" w:hAnsi="Arial Narrow" w:cs="Arial"/>
          <w:b/>
          <w:sz w:val="18"/>
        </w:rPr>
        <w:t>Геодетски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елаборат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утврдување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фактичка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состојба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на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бесправен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објект;</w:t>
      </w:r>
    </w:p>
    <w:p w:rsidR="00425A1D" w:rsidRPr="00425A1D" w:rsidRDefault="00425A1D" w:rsidP="00425A1D">
      <w:pPr>
        <w:numPr>
          <w:ilvl w:val="0"/>
          <w:numId w:val="2"/>
        </w:numPr>
        <w:tabs>
          <w:tab w:val="left" w:pos="949"/>
        </w:tabs>
        <w:ind w:left="230" w:right="2032" w:firstLine="360"/>
        <w:rPr>
          <w:rFonts w:ascii="Arial Narrow" w:eastAsia="Arial" w:hAnsi="Arial Narrow" w:cs="Arial"/>
          <w:sz w:val="18"/>
        </w:rPr>
      </w:pPr>
      <w:r w:rsidRPr="00425A1D">
        <w:rPr>
          <w:rFonts w:ascii="Arial Narrow" w:eastAsia="Arial" w:hAnsi="Arial Narrow" w:cs="Arial"/>
          <w:b/>
          <w:sz w:val="18"/>
        </w:rPr>
        <w:t>Уплатница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за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уплатени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административни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такси</w:t>
      </w:r>
      <w:r w:rsidR="008722A6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425A1D">
        <w:rPr>
          <w:rFonts w:ascii="Arial Narrow" w:eastAsia="Arial" w:hAnsi="Arial Narrow" w:cs="Arial"/>
          <w:b/>
          <w:sz w:val="18"/>
        </w:rPr>
        <w:t>од 300,00ден</w:t>
      </w:r>
      <w:r w:rsidRPr="00425A1D">
        <w:rPr>
          <w:rFonts w:ascii="Arial Narrow" w:eastAsia="Arial" w:hAnsi="Arial Narrow" w:cs="Arial"/>
          <w:sz w:val="18"/>
        </w:rPr>
        <w:t>.</w:t>
      </w:r>
    </w:p>
    <w:p w:rsidR="00425A1D" w:rsidRPr="00425A1D" w:rsidRDefault="00425A1D" w:rsidP="00425A1D">
      <w:pPr>
        <w:rPr>
          <w:rFonts w:ascii="Arial Narrow" w:hAnsi="Arial Narrow"/>
          <w:sz w:val="18"/>
          <w:szCs w:val="24"/>
        </w:rPr>
      </w:pPr>
    </w:p>
    <w:p w:rsidR="005C2E04" w:rsidRPr="00425A1D" w:rsidRDefault="005C2E04">
      <w:pPr>
        <w:pStyle w:val="BodyText"/>
        <w:rPr>
          <w:rFonts w:ascii="Arial Narrow" w:hAnsi="Arial Narrow"/>
          <w:sz w:val="18"/>
        </w:rPr>
      </w:pPr>
    </w:p>
    <w:p w:rsidR="005C2E04" w:rsidRPr="00425A1D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425A1D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425A1D">
        <w:rPr>
          <w:rFonts w:ascii="Arial Narrow" w:hAnsi="Arial Narrow"/>
          <w:spacing w:val="-2"/>
        </w:rPr>
        <w:t>Ско</w:t>
      </w:r>
      <w:r w:rsidRPr="00425A1D">
        <w:rPr>
          <w:rFonts w:ascii="Arial Narrow" w:hAnsi="Arial Narrow"/>
          <w:spacing w:val="-2"/>
          <w:lang w:val="mk-MK"/>
        </w:rPr>
        <w:t>пје</w:t>
      </w:r>
      <w:r w:rsidR="00FC3948" w:rsidRPr="00425A1D">
        <w:rPr>
          <w:rFonts w:ascii="Arial Narrow" w:hAnsi="Arial Narrow"/>
          <w:spacing w:val="-2"/>
        </w:rPr>
        <w:t>,</w:t>
      </w:r>
      <w:r w:rsidRPr="00425A1D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425A1D">
        <w:rPr>
          <w:rFonts w:ascii="Arial Narrow" w:hAnsi="Arial Narrow"/>
          <w:b w:val="0"/>
        </w:rPr>
        <w:tab/>
      </w:r>
      <w:r w:rsidR="00FC3948" w:rsidRPr="00425A1D">
        <w:rPr>
          <w:rFonts w:ascii="Arial Narrow" w:hAnsi="Arial Narrow"/>
          <w:spacing w:val="-2"/>
        </w:rPr>
        <w:t>Барател:</w:t>
      </w:r>
    </w:p>
    <w:p w:rsidR="005C2E04" w:rsidRPr="00425A1D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425A1D" w:rsidRDefault="007C5707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8" style="position:absolute;margin-left:45.1pt;margin-top:15.6pt;width:113.7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425A1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425A1D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425A1D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425A1D">
        <w:rPr>
          <w:rFonts w:ascii="Arial Narrow" w:hAnsi="Arial Narrow"/>
          <w:b/>
          <w:sz w:val="18"/>
        </w:rPr>
        <w:t>Жиро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сметка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за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уплатана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административни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pacing w:val="-2"/>
          <w:sz w:val="18"/>
        </w:rPr>
        <w:t>такси</w:t>
      </w:r>
      <w:r w:rsidRPr="00425A1D">
        <w:rPr>
          <w:rFonts w:ascii="Arial Narrow" w:hAnsi="Arial Narrow"/>
          <w:spacing w:val="-2"/>
          <w:sz w:val="18"/>
        </w:rPr>
        <w:t>:</w:t>
      </w:r>
    </w:p>
    <w:p w:rsidR="005C2E04" w:rsidRPr="00425A1D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z w:val="18"/>
        </w:rPr>
        <w:t>Назив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z w:val="18"/>
        </w:rPr>
        <w:t>на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pacing w:val="-2"/>
          <w:sz w:val="18"/>
        </w:rPr>
        <w:t>примачот: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z w:val="18"/>
        </w:rPr>
        <w:t>Трезорска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425A1D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pacing w:val="-2"/>
          <w:sz w:val="18"/>
        </w:rPr>
        <w:t>Сметка: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425A1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z w:val="18"/>
        </w:rPr>
        <w:t>Банка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z w:val="18"/>
        </w:rPr>
        <w:t>на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pacing w:val="-2"/>
          <w:sz w:val="18"/>
        </w:rPr>
        <w:t>примачот: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z w:val="18"/>
        </w:rPr>
        <w:t>Народна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банка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z w:val="18"/>
        </w:rPr>
        <w:t>на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pacing w:val="-5"/>
          <w:sz w:val="18"/>
        </w:rPr>
        <w:t>РМ</w:t>
      </w:r>
    </w:p>
    <w:p w:rsidR="005C2E04" w:rsidRPr="00425A1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z w:val="18"/>
        </w:rPr>
        <w:t>Уплатна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pacing w:val="-2"/>
          <w:sz w:val="18"/>
        </w:rPr>
        <w:t>сметка:</w:t>
      </w:r>
      <w:r w:rsidRPr="00425A1D">
        <w:rPr>
          <w:rFonts w:ascii="Arial Narrow" w:hAnsi="Arial Narrow"/>
          <w:sz w:val="18"/>
        </w:rPr>
        <w:tab/>
      </w:r>
      <w:r w:rsidR="00E91792" w:rsidRPr="00425A1D">
        <w:rPr>
          <w:rFonts w:ascii="Arial Narrow" w:hAnsi="Arial Narrow"/>
          <w:b/>
          <w:spacing w:val="-2"/>
          <w:sz w:val="18"/>
        </w:rPr>
        <w:t>840-184</w:t>
      </w:r>
      <w:r w:rsidRPr="00425A1D">
        <w:rPr>
          <w:rFonts w:ascii="Arial Narrow" w:hAnsi="Arial Narrow"/>
          <w:b/>
          <w:spacing w:val="-2"/>
          <w:sz w:val="18"/>
        </w:rPr>
        <w:t>-</w:t>
      </w:r>
      <w:r w:rsidRPr="00425A1D">
        <w:rPr>
          <w:rFonts w:ascii="Arial Narrow" w:hAnsi="Arial Narrow"/>
          <w:b/>
          <w:spacing w:val="-4"/>
          <w:sz w:val="18"/>
        </w:rPr>
        <w:t>03182</w:t>
      </w:r>
    </w:p>
    <w:p w:rsidR="005C2E04" w:rsidRPr="00425A1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z w:val="18"/>
        </w:rPr>
        <w:t>Цел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z w:val="18"/>
        </w:rPr>
        <w:t>на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pacing w:val="-2"/>
          <w:sz w:val="18"/>
        </w:rPr>
        <w:t>дознака: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z w:val="18"/>
        </w:rPr>
        <w:t>административни</w:t>
      </w:r>
      <w:r w:rsidR="008722A6">
        <w:rPr>
          <w:rFonts w:ascii="Arial Narrow" w:hAnsi="Arial Narrow"/>
          <w:b/>
          <w:sz w:val="18"/>
          <w:lang w:val="mk-MK"/>
        </w:rPr>
        <w:t xml:space="preserve"> </w:t>
      </w:r>
      <w:r w:rsidRPr="00425A1D">
        <w:rPr>
          <w:rFonts w:ascii="Arial Narrow" w:hAnsi="Arial Narrow"/>
          <w:b/>
          <w:spacing w:val="-2"/>
          <w:sz w:val="18"/>
        </w:rPr>
        <w:t>такси</w:t>
      </w:r>
    </w:p>
    <w:p w:rsidR="008722A6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425A1D">
        <w:rPr>
          <w:rFonts w:ascii="Arial Narrow" w:hAnsi="Arial Narrow"/>
          <w:sz w:val="18"/>
        </w:rPr>
        <w:t>Приходна</w:t>
      </w:r>
      <w:r w:rsidR="008722A6">
        <w:rPr>
          <w:rFonts w:ascii="Arial Narrow" w:hAnsi="Arial Narrow"/>
          <w:sz w:val="18"/>
          <w:lang w:val="mk-MK"/>
        </w:rPr>
        <w:t xml:space="preserve"> </w:t>
      </w:r>
      <w:r w:rsidRPr="00425A1D">
        <w:rPr>
          <w:rFonts w:ascii="Arial Narrow" w:hAnsi="Arial Narrow"/>
          <w:sz w:val="18"/>
        </w:rPr>
        <w:t>шифра: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pacing w:val="-2"/>
          <w:sz w:val="18"/>
        </w:rPr>
        <w:t>722315</w:t>
      </w:r>
    </w:p>
    <w:p w:rsidR="005C2E04" w:rsidRPr="00425A1D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425A1D">
        <w:rPr>
          <w:rFonts w:ascii="Arial Narrow" w:hAnsi="Arial Narrow"/>
          <w:spacing w:val="-2"/>
          <w:sz w:val="18"/>
        </w:rPr>
        <w:t>Програма:</w:t>
      </w:r>
      <w:r w:rsidRPr="00425A1D">
        <w:rPr>
          <w:rFonts w:ascii="Arial Narrow" w:hAnsi="Arial Narrow"/>
          <w:sz w:val="18"/>
        </w:rPr>
        <w:tab/>
      </w:r>
      <w:r w:rsidRPr="00425A1D">
        <w:rPr>
          <w:rFonts w:ascii="Arial Narrow" w:hAnsi="Arial Narrow"/>
          <w:b/>
          <w:spacing w:val="-6"/>
          <w:sz w:val="18"/>
        </w:rPr>
        <w:t>00</w:t>
      </w:r>
    </w:p>
    <w:p w:rsidR="005C2E04" w:rsidRPr="00425A1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425A1D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425A1D" w:rsidRDefault="00FC3948" w:rsidP="00425A1D">
      <w:pPr>
        <w:ind w:left="465"/>
        <w:jc w:val="center"/>
        <w:rPr>
          <w:rFonts w:ascii="Arial Narrow" w:hAnsi="Arial Narrow"/>
        </w:rPr>
      </w:pPr>
      <w:r w:rsidRPr="00425A1D">
        <w:rPr>
          <w:rFonts w:ascii="Arial Narrow" w:hAnsi="Arial Narrow"/>
        </w:rPr>
        <w:t>ул.</w:t>
      </w:r>
      <w:r w:rsidR="00E91792" w:rsidRPr="00425A1D">
        <w:rPr>
          <w:rFonts w:ascii="Arial Narrow" w:hAnsi="Arial Narrow"/>
          <w:lang w:val="mk-MK"/>
        </w:rPr>
        <w:t xml:space="preserve">Хаџи Јован Шишко </w:t>
      </w:r>
      <w:r w:rsidRPr="00425A1D">
        <w:rPr>
          <w:rFonts w:ascii="Arial Narrow" w:hAnsi="Arial Narrow"/>
        </w:rPr>
        <w:t>бр.</w:t>
      </w:r>
      <w:r w:rsidR="00E91792" w:rsidRPr="00425A1D">
        <w:rPr>
          <w:rFonts w:ascii="Arial Narrow" w:hAnsi="Arial Narrow"/>
          <w:lang w:val="mk-MK"/>
        </w:rPr>
        <w:t>36</w:t>
      </w:r>
      <w:r w:rsidRPr="00425A1D">
        <w:rPr>
          <w:rFonts w:ascii="Arial Narrow" w:hAnsi="Arial Narrow"/>
        </w:rPr>
        <w:t>|02</w:t>
      </w:r>
      <w:r w:rsidR="00E91792" w:rsidRPr="00425A1D">
        <w:rPr>
          <w:rFonts w:ascii="Arial Narrow" w:hAnsi="Arial Narrow"/>
          <w:lang w:val="mk-MK"/>
        </w:rPr>
        <w:t>2614666</w:t>
      </w:r>
      <w:r w:rsidRPr="00425A1D">
        <w:rPr>
          <w:rFonts w:ascii="Arial Narrow" w:hAnsi="Arial Narrow"/>
        </w:rPr>
        <w:t>|</w:t>
      </w:r>
      <w:hyperlink r:id="rId7" w:history="1">
        <w:r w:rsidR="00E91792" w:rsidRPr="00425A1D">
          <w:rPr>
            <w:rStyle w:val="Hyperlink"/>
            <w:rFonts w:ascii="Arial Narrow" w:hAnsi="Arial Narrow"/>
          </w:rPr>
          <w:t>info@sutoorizari.gov.mk</w:t>
        </w:r>
      </w:hyperlink>
      <w:r w:rsidRPr="00425A1D">
        <w:rPr>
          <w:rFonts w:ascii="Arial Narrow" w:hAnsi="Arial Narrow"/>
        </w:rPr>
        <w:t>|</w:t>
      </w:r>
      <w:hyperlink r:id="rId8" w:history="1">
        <w:r w:rsidR="00E91792" w:rsidRPr="00425A1D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sectPr w:rsidR="005C2E04" w:rsidRPr="00425A1D" w:rsidSect="004419B7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BE9" w:rsidRDefault="006F5BE9">
      <w:r>
        <w:separator/>
      </w:r>
    </w:p>
  </w:endnote>
  <w:endnote w:type="continuationSeparator" w:id="1">
    <w:p w:rsidR="006F5BE9" w:rsidRDefault="006F5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BE9" w:rsidRDefault="006F5BE9">
      <w:r>
        <w:separator/>
      </w:r>
    </w:p>
  </w:footnote>
  <w:footnote w:type="continuationSeparator" w:id="1">
    <w:p w:rsidR="006F5BE9" w:rsidRDefault="006F5B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C5707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abstractNum w:abstractNumId="1">
    <w:nsid w:val="3A435698"/>
    <w:multiLevelType w:val="hybridMultilevel"/>
    <w:tmpl w:val="7FD2FCA0"/>
    <w:lvl w:ilvl="0" w:tplc="4878B3D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3B2A1860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5A2CAEB8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6D96A26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4E36ED78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C0589E8C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D1A07AC4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3E5CB0AE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72F0DDBC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3C2BE0"/>
    <w:rsid w:val="0041666B"/>
    <w:rsid w:val="004179E1"/>
    <w:rsid w:val="00425A1D"/>
    <w:rsid w:val="004419B7"/>
    <w:rsid w:val="005C2E04"/>
    <w:rsid w:val="006F5BE9"/>
    <w:rsid w:val="007C5707"/>
    <w:rsid w:val="008722A6"/>
    <w:rsid w:val="00954BE0"/>
    <w:rsid w:val="00E91792"/>
    <w:rsid w:val="00F5776B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419B7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4419B7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419B7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419B7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4419B7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7</cp:revision>
  <dcterms:created xsi:type="dcterms:W3CDTF">2026-01-12T09:57:00Z</dcterms:created>
  <dcterms:modified xsi:type="dcterms:W3CDTF">2026-02-23T08:59:00Z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